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958E" w14:textId="77777777" w:rsidR="00D2187E" w:rsidRPr="00777FC2" w:rsidRDefault="00553DF1">
      <w:pPr>
        <w:rPr>
          <w:rFonts w:ascii="Times New Roman" w:hAnsi="Times New Roman" w:cs="Times New Roman"/>
          <w:b/>
        </w:rPr>
      </w:pPr>
      <w:r w:rsidRPr="00777FC2">
        <w:rPr>
          <w:rFonts w:ascii="Times New Roman" w:hAnsi="Times New Roman" w:cs="Times New Roman"/>
          <w:b/>
        </w:rPr>
        <w:t>ПАСПОРТ ПРОЕКТА</w:t>
      </w:r>
    </w:p>
    <w:tbl>
      <w:tblPr>
        <w:tblStyle w:val="a3"/>
        <w:tblW w:w="9248" w:type="dxa"/>
        <w:tblInd w:w="-459" w:type="dxa"/>
        <w:tblLook w:val="04A0" w:firstRow="1" w:lastRow="0" w:firstColumn="1" w:lastColumn="0" w:noHBand="0" w:noVBand="1"/>
      </w:tblPr>
      <w:tblGrid>
        <w:gridCol w:w="2268"/>
        <w:gridCol w:w="3261"/>
        <w:gridCol w:w="3719"/>
      </w:tblGrid>
      <w:tr w:rsidR="00715405" w:rsidRPr="00777FC2" w14:paraId="6F4EA837" w14:textId="669E4090" w:rsidTr="00715405">
        <w:tc>
          <w:tcPr>
            <w:tcW w:w="2268" w:type="dxa"/>
          </w:tcPr>
          <w:p w14:paraId="00354042" w14:textId="40086ACE" w:rsidR="00715405" w:rsidRPr="00777FC2" w:rsidRDefault="007154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Показатель</w:t>
            </w:r>
          </w:p>
        </w:tc>
        <w:tc>
          <w:tcPr>
            <w:tcW w:w="3261" w:type="dxa"/>
          </w:tcPr>
          <w:p w14:paraId="15EEC506" w14:textId="4D3840E2" w:rsidR="00715405" w:rsidRPr="001F1E13" w:rsidRDefault="00715405" w:rsidP="001F1E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Описание</w:t>
            </w:r>
            <w:r w:rsidR="001F1E13" w:rsidRPr="001F1E13">
              <w:rPr>
                <w:rFonts w:ascii="Times New Roman" w:hAnsi="Times New Roman" w:cs="Times New Roman"/>
                <w:i/>
              </w:rPr>
              <w:t xml:space="preserve"> (</w:t>
            </w:r>
            <w:r w:rsidR="001F1E13">
              <w:rPr>
                <w:rFonts w:ascii="Times New Roman" w:hAnsi="Times New Roman" w:cs="Times New Roman"/>
                <w:i/>
              </w:rPr>
              <w:t>после заполнения можно удалить данный столбец)</w:t>
            </w:r>
          </w:p>
        </w:tc>
        <w:tc>
          <w:tcPr>
            <w:tcW w:w="3719" w:type="dxa"/>
          </w:tcPr>
          <w:p w14:paraId="601FB485" w14:textId="497FBED7" w:rsidR="00715405" w:rsidRDefault="007154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Для заполнения</w:t>
            </w:r>
          </w:p>
        </w:tc>
      </w:tr>
      <w:tr w:rsidR="00715405" w:rsidRPr="00777FC2" w14:paraId="4B12980E" w14:textId="3B5D34D9" w:rsidTr="00715405">
        <w:tc>
          <w:tcPr>
            <w:tcW w:w="2268" w:type="dxa"/>
          </w:tcPr>
          <w:p w14:paraId="37982E30" w14:textId="77777777" w:rsidR="00715405" w:rsidRPr="00777FC2" w:rsidRDefault="00715405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3261" w:type="dxa"/>
          </w:tcPr>
          <w:p w14:paraId="6430BC2E" w14:textId="77777777" w:rsidR="00715405" w:rsidRPr="00777FC2" w:rsidRDefault="00715405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Отражает основную идею проекта</w:t>
            </w:r>
          </w:p>
        </w:tc>
        <w:tc>
          <w:tcPr>
            <w:tcW w:w="3719" w:type="dxa"/>
          </w:tcPr>
          <w:p w14:paraId="01C13D35" w14:textId="5DD193DD" w:rsidR="00715405" w:rsidRPr="00777FC2" w:rsidRDefault="00B71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следу Ваньки Каина</w:t>
            </w:r>
          </w:p>
        </w:tc>
      </w:tr>
      <w:tr w:rsidR="00715405" w:rsidRPr="00777FC2" w14:paraId="559D518A" w14:textId="6D55BB98" w:rsidTr="00715405">
        <w:tc>
          <w:tcPr>
            <w:tcW w:w="2268" w:type="dxa"/>
          </w:tcPr>
          <w:p w14:paraId="23602C33" w14:textId="77777777" w:rsidR="00715405" w:rsidRPr="00777FC2" w:rsidRDefault="00715405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Команда проекта</w:t>
            </w:r>
          </w:p>
        </w:tc>
        <w:tc>
          <w:tcPr>
            <w:tcW w:w="3261" w:type="dxa"/>
          </w:tcPr>
          <w:p w14:paraId="3B8C7592" w14:textId="77777777" w:rsidR="00715405" w:rsidRDefault="00715405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ФИО, направление подготовки, используемые в проекте компетенции</w:t>
            </w:r>
          </w:p>
          <w:p w14:paraId="1687421A" w14:textId="77777777" w:rsidR="00715405" w:rsidRPr="00777FC2" w:rsidRDefault="00715405" w:rsidP="00C279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19" w:type="dxa"/>
          </w:tcPr>
          <w:p w14:paraId="1EA4A7F7" w14:textId="7B0705AF" w:rsidR="00715405" w:rsidRDefault="00CC501A" w:rsidP="00CC501A">
            <w:pPr>
              <w:rPr>
                <w:rFonts w:ascii="Times New Roman" w:hAnsi="Times New Roman" w:cs="Times New Roman"/>
              </w:rPr>
            </w:pPr>
            <w:r w:rsidRPr="00CC501A">
              <w:rPr>
                <w:rFonts w:ascii="Times New Roman" w:hAnsi="Times New Roman" w:cs="Times New Roman"/>
              </w:rPr>
              <w:t>Кушнир Кристина, гр.3281</w:t>
            </w:r>
            <w:r w:rsidR="00713FFB">
              <w:rPr>
                <w:rFonts w:ascii="Times New Roman" w:hAnsi="Times New Roman" w:cs="Times New Roman"/>
              </w:rPr>
              <w:t xml:space="preserve"> – лидер</w:t>
            </w:r>
            <w:r w:rsidRPr="00CC501A">
              <w:rPr>
                <w:rFonts w:ascii="Times New Roman" w:hAnsi="Times New Roman" w:cs="Times New Roman"/>
              </w:rPr>
              <w:t xml:space="preserve"> </w:t>
            </w:r>
          </w:p>
          <w:p w14:paraId="2E3054C6" w14:textId="58524C8A" w:rsidR="00CC501A" w:rsidRDefault="00CC501A" w:rsidP="00CC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Семёнова Анастасия, гр. 3281 – </w:t>
            </w:r>
            <w:r w:rsidR="00713FFB">
              <w:rPr>
                <w:rFonts w:ascii="Times New Roman" w:hAnsi="Times New Roman" w:cs="Times New Roman"/>
              </w:rPr>
              <w:t xml:space="preserve">креативщик </w:t>
            </w:r>
          </w:p>
          <w:p w14:paraId="1612CBC9" w14:textId="1C2E8A31" w:rsidR="00713FFB" w:rsidRDefault="00713FFB" w:rsidP="00CC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Евстафьева Ксения, гр. 3283 - генератор идей </w:t>
            </w:r>
          </w:p>
          <w:p w14:paraId="28B6B700" w14:textId="4D21D70B" w:rsidR="00713FFB" w:rsidRDefault="00713FFB" w:rsidP="00CC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Шкурова Инна, гр. 3561 - спикер</w:t>
            </w:r>
          </w:p>
          <w:p w14:paraId="3CE80773" w14:textId="3D3DD50A" w:rsidR="00713FFB" w:rsidRDefault="00713FFB" w:rsidP="00CC50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Ырыспаева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Бегайым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гр. 3561- </w:t>
            </w:r>
            <w:r w:rsidR="00060E15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14:paraId="1C9E08D6" w14:textId="13F71981" w:rsidR="00713FFB" w:rsidRDefault="00713FFB" w:rsidP="00CC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Сычёва Софья, гр. 3311 – </w:t>
            </w:r>
            <w:r w:rsidR="00060E15">
              <w:rPr>
                <w:rFonts w:ascii="Times New Roman" w:hAnsi="Times New Roman" w:cs="Times New Roman"/>
              </w:rPr>
              <w:t xml:space="preserve">координатор </w:t>
            </w:r>
          </w:p>
          <w:p w14:paraId="102E9C05" w14:textId="4C84EE6E" w:rsidR="00713FFB" w:rsidRDefault="00713FFB" w:rsidP="00CC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Александра, гр. 3261 </w:t>
            </w:r>
            <w:r w:rsidR="00060E1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0E15">
              <w:rPr>
                <w:rFonts w:ascii="Times New Roman" w:hAnsi="Times New Roman" w:cs="Times New Roman"/>
              </w:rPr>
              <w:t xml:space="preserve">критик </w:t>
            </w:r>
          </w:p>
          <w:p w14:paraId="0D0AAFE8" w14:textId="3D7E37D2" w:rsidR="00CC501A" w:rsidRPr="00CC501A" w:rsidRDefault="00CC501A" w:rsidP="00CC501A">
            <w:pPr>
              <w:rPr>
                <w:rFonts w:ascii="Times New Roman" w:hAnsi="Times New Roman" w:cs="Times New Roman"/>
              </w:rPr>
            </w:pPr>
          </w:p>
        </w:tc>
      </w:tr>
      <w:tr w:rsidR="00715405" w:rsidRPr="00777FC2" w14:paraId="2E627500" w14:textId="6E0B213C" w:rsidTr="00715405">
        <w:tc>
          <w:tcPr>
            <w:tcW w:w="2268" w:type="dxa"/>
          </w:tcPr>
          <w:p w14:paraId="0F4DFE0B" w14:textId="77777777" w:rsidR="00715405" w:rsidRPr="00777FC2" w:rsidRDefault="00715405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Наставник команды</w:t>
            </w:r>
          </w:p>
        </w:tc>
        <w:tc>
          <w:tcPr>
            <w:tcW w:w="3261" w:type="dxa"/>
          </w:tcPr>
          <w:p w14:paraId="3E17967B" w14:textId="77777777" w:rsidR="00715405" w:rsidRPr="00777FC2" w:rsidRDefault="00715405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ФИО, должность, подразделение НовГУ</w:t>
            </w:r>
          </w:p>
        </w:tc>
        <w:tc>
          <w:tcPr>
            <w:tcW w:w="3719" w:type="dxa"/>
          </w:tcPr>
          <w:p w14:paraId="3C06DF5A" w14:textId="01DCDB1A" w:rsidR="00715405" w:rsidRPr="00777FC2" w:rsidRDefault="00101CD7" w:rsidP="00C2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Рязанова Наталья Валентиновна</w:t>
            </w:r>
          </w:p>
        </w:tc>
      </w:tr>
      <w:tr w:rsidR="00715405" w:rsidRPr="00777FC2" w14:paraId="01D6D888" w14:textId="6EB3508A" w:rsidTr="00715405">
        <w:tc>
          <w:tcPr>
            <w:tcW w:w="2268" w:type="dxa"/>
          </w:tcPr>
          <w:p w14:paraId="122F48A2" w14:textId="77777777" w:rsidR="00715405" w:rsidRPr="00777FC2" w:rsidRDefault="00715405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Сроки выполнения проекта</w:t>
            </w:r>
          </w:p>
        </w:tc>
        <w:tc>
          <w:tcPr>
            <w:tcW w:w="3261" w:type="dxa"/>
          </w:tcPr>
          <w:p w14:paraId="3B023B34" w14:textId="2B861F77" w:rsidR="00715405" w:rsidRPr="00777FC2" w:rsidRDefault="001F1E13" w:rsidP="00C2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– дата окончания работы</w:t>
            </w:r>
          </w:p>
        </w:tc>
        <w:tc>
          <w:tcPr>
            <w:tcW w:w="3719" w:type="dxa"/>
          </w:tcPr>
          <w:p w14:paraId="7025BDF5" w14:textId="69573A98" w:rsidR="00715405" w:rsidRPr="00777FC2" w:rsidRDefault="00B71607" w:rsidP="00C2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3.03.25-</w:t>
            </w:r>
            <w:r w:rsidR="00D0000E">
              <w:rPr>
                <w:rFonts w:ascii="Times New Roman" w:hAnsi="Times New Roman" w:cs="Times New Roman"/>
              </w:rPr>
              <w:t>30.05.25</w:t>
            </w:r>
          </w:p>
        </w:tc>
      </w:tr>
      <w:tr w:rsidR="00715405" w:rsidRPr="00777FC2" w14:paraId="3E07C299" w14:textId="72F55BB5" w:rsidTr="00715405">
        <w:tc>
          <w:tcPr>
            <w:tcW w:w="2268" w:type="dxa"/>
          </w:tcPr>
          <w:p w14:paraId="7E5E7865" w14:textId="6FF679D8" w:rsidR="00715405" w:rsidRPr="00777FC2" w:rsidRDefault="00715405" w:rsidP="00C2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3261" w:type="dxa"/>
          </w:tcPr>
          <w:p w14:paraId="6AC72759" w14:textId="77777777" w:rsidR="00715405" w:rsidRDefault="00715405" w:rsidP="00715405">
            <w:pPr>
              <w:pStyle w:val="a4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Предпринимательский</w:t>
            </w:r>
          </w:p>
          <w:p w14:paraId="4CA11B90" w14:textId="77777777" w:rsidR="00715405" w:rsidRDefault="00715405" w:rsidP="00715405">
            <w:pPr>
              <w:pStyle w:val="a4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</w:t>
            </w:r>
          </w:p>
          <w:p w14:paraId="1554D897" w14:textId="77777777" w:rsidR="00715405" w:rsidRDefault="00715405" w:rsidP="00715405">
            <w:pPr>
              <w:pStyle w:val="a4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</w:t>
            </w:r>
          </w:p>
          <w:p w14:paraId="0CD32DCC" w14:textId="77777777" w:rsidR="00715405" w:rsidRDefault="00715405" w:rsidP="00715405">
            <w:pPr>
              <w:pStyle w:val="a4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Научно-исследовательский</w:t>
            </w:r>
          </w:p>
          <w:p w14:paraId="093DA59E" w14:textId="308DD606" w:rsidR="00715405" w:rsidRPr="00C04B73" w:rsidRDefault="00715405" w:rsidP="00715405">
            <w:pPr>
              <w:pStyle w:val="a4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Креативный</w:t>
            </w:r>
          </w:p>
        </w:tc>
        <w:tc>
          <w:tcPr>
            <w:tcW w:w="3719" w:type="dxa"/>
          </w:tcPr>
          <w:p w14:paraId="49CC2AC3" w14:textId="036E43C2" w:rsidR="00715405" w:rsidRPr="00715405" w:rsidRDefault="00B71607" w:rsidP="00715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</w:t>
            </w:r>
          </w:p>
        </w:tc>
      </w:tr>
      <w:tr w:rsidR="00715405" w:rsidRPr="00777FC2" w14:paraId="12EC4E07" w14:textId="389145FE" w:rsidTr="00715405">
        <w:tc>
          <w:tcPr>
            <w:tcW w:w="2268" w:type="dxa"/>
          </w:tcPr>
          <w:p w14:paraId="2A3D8A90" w14:textId="77777777" w:rsidR="00715405" w:rsidRPr="00777FC2" w:rsidRDefault="00715405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Проблема, которую решает проект</w:t>
            </w:r>
          </w:p>
        </w:tc>
        <w:tc>
          <w:tcPr>
            <w:tcW w:w="3261" w:type="dxa"/>
          </w:tcPr>
          <w:p w14:paraId="15F96FCA" w14:textId="254E975A" w:rsidR="00715405" w:rsidRPr="00777FC2" w:rsidRDefault="00715405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Сложности, затруднения, препятствия, которые будут преодолены с помощью проекта</w:t>
            </w:r>
          </w:p>
        </w:tc>
        <w:tc>
          <w:tcPr>
            <w:tcW w:w="3719" w:type="dxa"/>
          </w:tcPr>
          <w:p w14:paraId="3837023B" w14:textId="35DB4E36" w:rsidR="00715405" w:rsidRPr="00777FC2" w:rsidRDefault="00E62705" w:rsidP="00C279BF">
            <w:pPr>
              <w:rPr>
                <w:rFonts w:ascii="Times New Roman" w:hAnsi="Times New Roman" w:cs="Times New Roman"/>
              </w:rPr>
            </w:pPr>
            <w:r w:rsidRPr="00E62705">
              <w:rPr>
                <w:rFonts w:ascii="Times New Roman" w:hAnsi="Times New Roman" w:cs="Times New Roman"/>
              </w:rPr>
              <w:t xml:space="preserve">Низкий уровень осознанной профессиональной ориентации у школьников старших классов, студентов ИЮР </w:t>
            </w:r>
            <w:proofErr w:type="gramStart"/>
            <w:r w:rsidRPr="00E62705">
              <w:rPr>
                <w:rFonts w:ascii="Times New Roman" w:hAnsi="Times New Roman" w:cs="Times New Roman"/>
              </w:rPr>
              <w:t>СПО  и</w:t>
            </w:r>
            <w:proofErr w:type="gramEnd"/>
            <w:r w:rsidRPr="00E62705">
              <w:rPr>
                <w:rFonts w:ascii="Times New Roman" w:hAnsi="Times New Roman" w:cs="Times New Roman"/>
              </w:rPr>
              <w:t xml:space="preserve"> бакалавриата 1-2 курсов в выборе  профессии, связанной с юриспруденцией, что влечет за собой низкое качество знаний и в будущем уход из профессии.</w:t>
            </w:r>
          </w:p>
        </w:tc>
      </w:tr>
      <w:tr w:rsidR="00715405" w:rsidRPr="00777FC2" w14:paraId="4EC5F52A" w14:textId="315D6CEC" w:rsidTr="00715405">
        <w:tc>
          <w:tcPr>
            <w:tcW w:w="2268" w:type="dxa"/>
          </w:tcPr>
          <w:p w14:paraId="593CAFD8" w14:textId="110F6975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bookmarkStart w:id="0" w:name="_Hlk105688130"/>
            <w:r w:rsidRPr="00D218D6">
              <w:rPr>
                <w:rFonts w:ascii="Times New Roman" w:hAnsi="Times New Roman" w:cs="Times New Roman"/>
              </w:rPr>
              <w:t>Эффекты и индикаторы успешности реализации проекта</w:t>
            </w:r>
          </w:p>
        </w:tc>
        <w:tc>
          <w:tcPr>
            <w:tcW w:w="3261" w:type="dxa"/>
          </w:tcPr>
          <w:p w14:paraId="0832E948" w14:textId="60980759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Представьте не менее</w:t>
            </w:r>
            <w:r>
              <w:rPr>
                <w:rFonts w:ascii="Times New Roman" w:hAnsi="Times New Roman" w:cs="Times New Roman"/>
              </w:rPr>
              <w:t xml:space="preserve"> одного</w:t>
            </w:r>
            <w:r w:rsidRPr="00777FC2">
              <w:rPr>
                <w:rFonts w:ascii="Times New Roman" w:hAnsi="Times New Roman" w:cs="Times New Roman"/>
              </w:rPr>
              <w:t xml:space="preserve"> исчислим</w:t>
            </w:r>
            <w:r>
              <w:rPr>
                <w:rFonts w:ascii="Times New Roman" w:hAnsi="Times New Roman" w:cs="Times New Roman"/>
              </w:rPr>
              <w:t>ого</w:t>
            </w:r>
            <w:r w:rsidRPr="00777FC2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777FC2">
              <w:rPr>
                <w:rFonts w:ascii="Times New Roman" w:hAnsi="Times New Roman" w:cs="Times New Roman"/>
              </w:rPr>
              <w:t xml:space="preserve"> и не менее двух неисчислимых </w:t>
            </w:r>
          </w:p>
        </w:tc>
        <w:tc>
          <w:tcPr>
            <w:tcW w:w="3719" w:type="dxa"/>
          </w:tcPr>
          <w:p w14:paraId="3073913B" w14:textId="341A9402" w:rsidR="00715405" w:rsidRDefault="007139C8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Исчислимые: количество уникальных игроков, </w:t>
            </w:r>
            <w:r w:rsidR="000C3AC7">
              <w:rPr>
                <w:rFonts w:ascii="Times New Roman" w:hAnsi="Times New Roman" w:cs="Times New Roman"/>
              </w:rPr>
              <w:t>количество раскр</w:t>
            </w:r>
            <w:r w:rsidR="009655CC">
              <w:rPr>
                <w:rFonts w:ascii="Times New Roman" w:hAnsi="Times New Roman" w:cs="Times New Roman"/>
              </w:rPr>
              <w:t xml:space="preserve">ытых </w:t>
            </w:r>
            <w:r w:rsidR="005C6972">
              <w:rPr>
                <w:rFonts w:ascii="Times New Roman" w:hAnsi="Times New Roman" w:cs="Times New Roman"/>
              </w:rPr>
              <w:t>преступлений во время игры</w:t>
            </w:r>
          </w:p>
          <w:p w14:paraId="68286B41" w14:textId="66E43FA7" w:rsidR="007139C8" w:rsidRPr="00777FC2" w:rsidRDefault="007139C8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Неисчислимые: вовлеченность игроков, </w:t>
            </w:r>
            <w:r w:rsidR="005027F8">
              <w:rPr>
                <w:rFonts w:ascii="Times New Roman" w:hAnsi="Times New Roman" w:cs="Times New Roman"/>
              </w:rPr>
              <w:t>уровень сложности игры</w:t>
            </w:r>
            <w:r w:rsidR="00EB7CAA">
              <w:rPr>
                <w:rFonts w:ascii="Times New Roman" w:hAnsi="Times New Roman" w:cs="Times New Roman"/>
              </w:rPr>
              <w:t>, уровень командного воздействия</w:t>
            </w:r>
          </w:p>
        </w:tc>
      </w:tr>
      <w:bookmarkEnd w:id="0"/>
      <w:tr w:rsidR="00715405" w:rsidRPr="00777FC2" w14:paraId="6CD68A1C" w14:textId="71A78E6D" w:rsidTr="00715405">
        <w:tc>
          <w:tcPr>
            <w:tcW w:w="2268" w:type="dxa"/>
          </w:tcPr>
          <w:p w14:paraId="0E7A2934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Актуальность </w:t>
            </w:r>
          </w:p>
        </w:tc>
        <w:tc>
          <w:tcPr>
            <w:tcW w:w="3261" w:type="dxa"/>
          </w:tcPr>
          <w:p w14:paraId="7F8B6E61" w14:textId="1FBF7982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Описание подходов к решению проблемы в мировой повестке, российской, областной, на уровне университета</w:t>
            </w:r>
          </w:p>
          <w:p w14:paraId="23166BD0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14:paraId="440FE86E" w14:textId="4E4FD2D2" w:rsidR="00715405" w:rsidRPr="00777FC2" w:rsidRDefault="008E2A95" w:rsidP="008E2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Значительное количество студентов после завершения обучения не желает работать по своей специальности и рассматривает возможность перехода в другие сферы. Проект ориентирован на изменение этой ситуации.</w:t>
            </w:r>
          </w:p>
        </w:tc>
      </w:tr>
      <w:tr w:rsidR="00715405" w:rsidRPr="00777FC2" w14:paraId="61B92E7B" w14:textId="31548F1E" w:rsidTr="00715405">
        <w:tc>
          <w:tcPr>
            <w:tcW w:w="2268" w:type="dxa"/>
          </w:tcPr>
          <w:p w14:paraId="7D7D5592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Целевая аудитория </w:t>
            </w:r>
          </w:p>
        </w:tc>
        <w:tc>
          <w:tcPr>
            <w:tcW w:w="3261" w:type="dxa"/>
          </w:tcPr>
          <w:p w14:paraId="4C48B68D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Характеристики целевой аудитории (социальные, экономические, поведенческие и т.д.). Подтвердите ссылками на исследования по данной целевой аудитории, </w:t>
            </w:r>
            <w:r w:rsidRPr="00777FC2">
              <w:rPr>
                <w:rFonts w:ascii="Times New Roman" w:hAnsi="Times New Roman" w:cs="Times New Roman"/>
              </w:rPr>
              <w:lastRenderedPageBreak/>
              <w:t>результатами собственных опросов</w:t>
            </w:r>
          </w:p>
        </w:tc>
        <w:tc>
          <w:tcPr>
            <w:tcW w:w="3719" w:type="dxa"/>
          </w:tcPr>
          <w:p w14:paraId="14032C7F" w14:textId="5B30F7C7" w:rsidR="00715405" w:rsidRPr="00777FC2" w:rsidRDefault="00773BB9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Школьники старших курсов, </w:t>
            </w:r>
            <w:r w:rsidR="00F86532">
              <w:rPr>
                <w:rFonts w:ascii="Times New Roman" w:hAnsi="Times New Roman" w:cs="Times New Roman"/>
              </w:rPr>
              <w:t>студенты ИЮР СПО и бакалавриат</w:t>
            </w:r>
            <w:r w:rsidR="005D5C27">
              <w:rPr>
                <w:rFonts w:ascii="Times New Roman" w:hAnsi="Times New Roman" w:cs="Times New Roman"/>
              </w:rPr>
              <w:t>а 1-2 курса</w:t>
            </w:r>
          </w:p>
        </w:tc>
      </w:tr>
      <w:tr w:rsidR="00715405" w:rsidRPr="00777FC2" w14:paraId="56B78B1C" w14:textId="58CEB942" w:rsidTr="00715405">
        <w:tc>
          <w:tcPr>
            <w:tcW w:w="2268" w:type="dxa"/>
          </w:tcPr>
          <w:p w14:paraId="18390113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3261" w:type="dxa"/>
          </w:tcPr>
          <w:p w14:paraId="5DEAE7F4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Что будет достигнуто? Когда? Как? Как вы измерите уровень достижения результата?</w:t>
            </w:r>
          </w:p>
        </w:tc>
        <w:tc>
          <w:tcPr>
            <w:tcW w:w="3719" w:type="dxa"/>
          </w:tcPr>
          <w:p w14:paraId="0DA610DD" w14:textId="52FCB319" w:rsidR="00715405" w:rsidRPr="00777FC2" w:rsidRDefault="00E62705" w:rsidP="002D0A08">
            <w:pPr>
              <w:rPr>
                <w:rFonts w:ascii="Times New Roman" w:hAnsi="Times New Roman" w:cs="Times New Roman"/>
              </w:rPr>
            </w:pPr>
            <w:r w:rsidRPr="00E62705">
              <w:rPr>
                <w:rFonts w:ascii="Times New Roman" w:hAnsi="Times New Roman" w:cs="Times New Roman"/>
              </w:rPr>
              <w:t xml:space="preserve">Повысить интерес у школьников старших классов, студентов ИЮР </w:t>
            </w:r>
            <w:proofErr w:type="gramStart"/>
            <w:r w:rsidRPr="00E62705">
              <w:rPr>
                <w:rFonts w:ascii="Times New Roman" w:hAnsi="Times New Roman" w:cs="Times New Roman"/>
              </w:rPr>
              <w:t>СПО  и</w:t>
            </w:r>
            <w:proofErr w:type="gramEnd"/>
            <w:r w:rsidRPr="00E62705">
              <w:rPr>
                <w:rFonts w:ascii="Times New Roman" w:hAnsi="Times New Roman" w:cs="Times New Roman"/>
              </w:rPr>
              <w:t xml:space="preserve"> бакалавриата 1-2 курсов к изучению криминалистики и других юридических наук, особенно уголовно-правового цикла, тем самым обеспечить юридический институт в лице учащихся общеобразовательных учреждений целенаправленными в юриспруденцию абитуриентами, а в лице студентов - работодателей ИЮР квалифицированными, </w:t>
            </w:r>
            <w:proofErr w:type="spellStart"/>
            <w:r w:rsidRPr="00E62705">
              <w:rPr>
                <w:rFonts w:ascii="Times New Roman" w:hAnsi="Times New Roman" w:cs="Times New Roman"/>
              </w:rPr>
              <w:t>профориентированными</w:t>
            </w:r>
            <w:proofErr w:type="spellEnd"/>
            <w:r w:rsidRPr="00E62705">
              <w:rPr>
                <w:rFonts w:ascii="Times New Roman" w:hAnsi="Times New Roman" w:cs="Times New Roman"/>
              </w:rPr>
              <w:t>, грамотными специалистами.</w:t>
            </w:r>
          </w:p>
        </w:tc>
      </w:tr>
      <w:tr w:rsidR="00715405" w:rsidRPr="00777FC2" w14:paraId="1E3D5FC9" w14:textId="36E1B9BD" w:rsidTr="00715405">
        <w:tc>
          <w:tcPr>
            <w:tcW w:w="2268" w:type="dxa"/>
          </w:tcPr>
          <w:p w14:paraId="5A609EA4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3261" w:type="dxa"/>
          </w:tcPr>
          <w:p w14:paraId="47B2E1E1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Действия, необходимые для достижения цели</w:t>
            </w:r>
          </w:p>
        </w:tc>
        <w:tc>
          <w:tcPr>
            <w:tcW w:w="3719" w:type="dxa"/>
          </w:tcPr>
          <w:p w14:paraId="6397B80E" w14:textId="77777777" w:rsidR="00E62705" w:rsidRPr="00E62705" w:rsidRDefault="00E62705" w:rsidP="00E62705">
            <w:pPr>
              <w:rPr>
                <w:rFonts w:ascii="Times New Roman" w:hAnsi="Times New Roman" w:cs="Times New Roman"/>
              </w:rPr>
            </w:pPr>
            <w:r w:rsidRPr="00E62705">
              <w:rPr>
                <w:rFonts w:ascii="Times New Roman" w:hAnsi="Times New Roman" w:cs="Times New Roman"/>
              </w:rPr>
              <w:t>1. Определить направления работы по проекту;</w:t>
            </w:r>
          </w:p>
          <w:p w14:paraId="4E7CCDEC" w14:textId="77777777" w:rsidR="00E62705" w:rsidRPr="00E62705" w:rsidRDefault="00E62705" w:rsidP="00E62705">
            <w:pPr>
              <w:rPr>
                <w:rFonts w:ascii="Times New Roman" w:hAnsi="Times New Roman" w:cs="Times New Roman"/>
              </w:rPr>
            </w:pPr>
            <w:r w:rsidRPr="00E62705">
              <w:rPr>
                <w:rFonts w:ascii="Times New Roman" w:hAnsi="Times New Roman" w:cs="Times New Roman"/>
              </w:rPr>
              <w:t xml:space="preserve">2. Изучить законодательство по теме; </w:t>
            </w:r>
          </w:p>
          <w:p w14:paraId="24F4B299" w14:textId="77777777" w:rsidR="00E62705" w:rsidRPr="00E62705" w:rsidRDefault="00E62705" w:rsidP="00E62705">
            <w:pPr>
              <w:rPr>
                <w:rFonts w:ascii="Times New Roman" w:hAnsi="Times New Roman" w:cs="Times New Roman"/>
              </w:rPr>
            </w:pPr>
            <w:r w:rsidRPr="00E62705">
              <w:rPr>
                <w:rFonts w:ascii="Times New Roman" w:hAnsi="Times New Roman" w:cs="Times New Roman"/>
              </w:rPr>
              <w:t>3.Собрать материал;</w:t>
            </w:r>
          </w:p>
          <w:p w14:paraId="5A746595" w14:textId="77777777" w:rsidR="00E62705" w:rsidRPr="00E62705" w:rsidRDefault="00E62705" w:rsidP="00E62705">
            <w:pPr>
              <w:rPr>
                <w:rFonts w:ascii="Times New Roman" w:hAnsi="Times New Roman" w:cs="Times New Roman"/>
              </w:rPr>
            </w:pPr>
            <w:r w:rsidRPr="00E62705">
              <w:rPr>
                <w:rFonts w:ascii="Times New Roman" w:hAnsi="Times New Roman" w:cs="Times New Roman"/>
              </w:rPr>
              <w:t>4. Разработать сценарий ролевой игры;</w:t>
            </w:r>
          </w:p>
          <w:p w14:paraId="0C9F5E22" w14:textId="3E69E257" w:rsidR="00715405" w:rsidRPr="00777FC2" w:rsidRDefault="00E62705" w:rsidP="00E62705">
            <w:pPr>
              <w:rPr>
                <w:rFonts w:ascii="Times New Roman" w:hAnsi="Times New Roman" w:cs="Times New Roman"/>
              </w:rPr>
            </w:pPr>
            <w:r w:rsidRPr="00E62705">
              <w:rPr>
                <w:rFonts w:ascii="Times New Roman" w:hAnsi="Times New Roman" w:cs="Times New Roman"/>
              </w:rPr>
              <w:t>5. Провести ролевую игру.</w:t>
            </w:r>
          </w:p>
        </w:tc>
      </w:tr>
      <w:tr w:rsidR="00715405" w:rsidRPr="00777FC2" w14:paraId="5D4C7B81" w14:textId="58EAE2FE" w:rsidTr="00715405">
        <w:tc>
          <w:tcPr>
            <w:tcW w:w="2268" w:type="dxa"/>
          </w:tcPr>
          <w:p w14:paraId="33906BD3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Конкуренты и аналоги</w:t>
            </w:r>
          </w:p>
        </w:tc>
        <w:tc>
          <w:tcPr>
            <w:tcW w:w="3261" w:type="dxa"/>
          </w:tcPr>
          <w:p w14:paraId="46855445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Кто еще решает данную проблему? Каковы характеристики его решения? Чем оно лучше/слабее вашего?</w:t>
            </w:r>
          </w:p>
        </w:tc>
        <w:tc>
          <w:tcPr>
            <w:tcW w:w="3719" w:type="dxa"/>
          </w:tcPr>
          <w:p w14:paraId="593C6632" w14:textId="77777777" w:rsidR="00715405" w:rsidRDefault="008E2A95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Quest</w:t>
            </w:r>
            <w:proofErr w:type="spellEnd"/>
            <w:r w:rsidR="0029476A">
              <w:rPr>
                <w:rFonts w:ascii="Times New Roman" w:hAnsi="Times New Roman" w:cs="Times New Roman"/>
              </w:rPr>
              <w:t xml:space="preserve"> Zone», устраивает квесты на различных локациях, с различными сценариями, с подготовленными актерами, а также настольные игры</w:t>
            </w:r>
          </w:p>
          <w:p w14:paraId="4612FD4B" w14:textId="012129FA" w:rsidR="0029476A" w:rsidRPr="0029476A" w:rsidRDefault="0029476A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Crime</w:t>
            </w:r>
            <w:r w:rsidRPr="002947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scene</w:t>
            </w:r>
            <w:r>
              <w:rPr>
                <w:rFonts w:ascii="Times New Roman" w:hAnsi="Times New Roman" w:cs="Times New Roman"/>
              </w:rPr>
              <w:t>» - ролевые квесты Великого Новгорода.</w:t>
            </w:r>
          </w:p>
        </w:tc>
      </w:tr>
      <w:tr w:rsidR="00715405" w:rsidRPr="00777FC2" w14:paraId="15E8ACE9" w14:textId="618C09F9" w:rsidTr="00715405">
        <w:tc>
          <w:tcPr>
            <w:tcW w:w="2268" w:type="dxa"/>
          </w:tcPr>
          <w:p w14:paraId="5A2AE857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Новизна</w:t>
            </w:r>
          </w:p>
        </w:tc>
        <w:tc>
          <w:tcPr>
            <w:tcW w:w="3261" w:type="dxa"/>
          </w:tcPr>
          <w:p w14:paraId="3B2041B3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Чем ваше решение принципиально отличается от аналогов и конкурентов? Преимущества вашего решения</w:t>
            </w:r>
          </w:p>
        </w:tc>
        <w:tc>
          <w:tcPr>
            <w:tcW w:w="3719" w:type="dxa"/>
          </w:tcPr>
          <w:p w14:paraId="54678C98" w14:textId="6A843F4D" w:rsidR="00715405" w:rsidRPr="00777FC2" w:rsidRDefault="0005796E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Отличие самого похищения от </w:t>
            </w:r>
            <w:r w:rsidR="0084234F">
              <w:rPr>
                <w:rFonts w:ascii="Times New Roman" w:hAnsi="Times New Roman" w:cs="Times New Roman"/>
              </w:rPr>
              <w:t>обычных убийств и краж</w:t>
            </w:r>
            <w:r w:rsidR="007F079B">
              <w:rPr>
                <w:rFonts w:ascii="Times New Roman" w:hAnsi="Times New Roman" w:cs="Times New Roman"/>
              </w:rPr>
              <w:t>. В ходе игры участники</w:t>
            </w:r>
            <w:r w:rsidR="00A47D0D">
              <w:rPr>
                <w:rFonts w:ascii="Times New Roman" w:hAnsi="Times New Roman" w:cs="Times New Roman"/>
              </w:rPr>
              <w:t>, читая истори</w:t>
            </w:r>
            <w:r w:rsidR="009E3D5F">
              <w:rPr>
                <w:rFonts w:ascii="Times New Roman" w:hAnsi="Times New Roman" w:cs="Times New Roman"/>
              </w:rPr>
              <w:t>ю</w:t>
            </w:r>
            <w:r w:rsidR="007F079B">
              <w:rPr>
                <w:rFonts w:ascii="Times New Roman" w:hAnsi="Times New Roman" w:cs="Times New Roman"/>
              </w:rPr>
              <w:t xml:space="preserve"> п</w:t>
            </w:r>
            <w:r w:rsidR="00854F0F">
              <w:rPr>
                <w:rFonts w:ascii="Times New Roman" w:hAnsi="Times New Roman" w:cs="Times New Roman"/>
              </w:rPr>
              <w:t>оказывают свои актерские навыки</w:t>
            </w:r>
            <w:r w:rsidR="009E3D5F">
              <w:rPr>
                <w:rFonts w:ascii="Times New Roman" w:hAnsi="Times New Roman" w:cs="Times New Roman"/>
              </w:rPr>
              <w:t>, прокачивают логическое мышление расследуя преступление</w:t>
            </w:r>
          </w:p>
        </w:tc>
      </w:tr>
      <w:tr w:rsidR="00715405" w:rsidRPr="00777FC2" w14:paraId="4A90D440" w14:textId="238975B8" w:rsidTr="00715405">
        <w:tc>
          <w:tcPr>
            <w:tcW w:w="2268" w:type="dxa"/>
          </w:tcPr>
          <w:p w14:paraId="1A3E310D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Риски</w:t>
            </w:r>
          </w:p>
        </w:tc>
        <w:tc>
          <w:tcPr>
            <w:tcW w:w="3261" w:type="dxa"/>
          </w:tcPr>
          <w:p w14:paraId="5EEC815C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Внешние и внутренние риски. Их оценка и меры по предотвращению</w:t>
            </w:r>
          </w:p>
        </w:tc>
        <w:tc>
          <w:tcPr>
            <w:tcW w:w="3719" w:type="dxa"/>
          </w:tcPr>
          <w:p w14:paraId="7C66B7C3" w14:textId="77777777" w:rsidR="00715405" w:rsidRDefault="00F50343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Внутренние: </w:t>
            </w:r>
            <w:r w:rsidR="00227DF5">
              <w:rPr>
                <w:rFonts w:ascii="Times New Roman" w:hAnsi="Times New Roman" w:cs="Times New Roman"/>
              </w:rPr>
              <w:t xml:space="preserve">конфликты между участниками, </w:t>
            </w:r>
            <w:r w:rsidR="00C64DE4">
              <w:rPr>
                <w:rFonts w:ascii="Times New Roman" w:hAnsi="Times New Roman" w:cs="Times New Roman"/>
              </w:rPr>
              <w:t xml:space="preserve">недостаточная вовлеченность игроков, </w:t>
            </w:r>
            <w:r w:rsidR="000437D6">
              <w:rPr>
                <w:rFonts w:ascii="Times New Roman" w:hAnsi="Times New Roman" w:cs="Times New Roman"/>
              </w:rPr>
              <w:t>несоответствие уровня сложности</w:t>
            </w:r>
          </w:p>
          <w:p w14:paraId="6B75C6CB" w14:textId="4F0C6D3D" w:rsidR="000437D6" w:rsidRPr="00777FC2" w:rsidRDefault="007B26ED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Внешние: форс-мажорные обстоятельства, </w:t>
            </w:r>
            <w:r w:rsidR="006F07FE">
              <w:rPr>
                <w:rFonts w:ascii="Times New Roman" w:hAnsi="Times New Roman" w:cs="Times New Roman"/>
              </w:rPr>
              <w:t xml:space="preserve">погодные условия (для проведения оффлайн игры), </w:t>
            </w:r>
            <w:r w:rsidR="00FC3ABB">
              <w:rPr>
                <w:rFonts w:ascii="Times New Roman" w:hAnsi="Times New Roman" w:cs="Times New Roman"/>
              </w:rPr>
              <w:t>не явка участников без предупреждения</w:t>
            </w:r>
          </w:p>
        </w:tc>
      </w:tr>
      <w:tr w:rsidR="00715405" w:rsidRPr="00777FC2" w14:paraId="6A54957E" w14:textId="2058475E" w:rsidTr="00715405">
        <w:tc>
          <w:tcPr>
            <w:tcW w:w="2268" w:type="dxa"/>
          </w:tcPr>
          <w:p w14:paraId="312B89EC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Результат/продукт</w:t>
            </w:r>
          </w:p>
        </w:tc>
        <w:tc>
          <w:tcPr>
            <w:tcW w:w="3261" w:type="dxa"/>
          </w:tcPr>
          <w:p w14:paraId="6E56E112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Опишите ваш продукт в виде ценностного предложения</w:t>
            </w:r>
          </w:p>
        </w:tc>
        <w:tc>
          <w:tcPr>
            <w:tcW w:w="3719" w:type="dxa"/>
          </w:tcPr>
          <w:p w14:paraId="75B6B118" w14:textId="59648B47" w:rsidR="00715405" w:rsidRPr="00777FC2" w:rsidRDefault="00CA331A" w:rsidP="002D0A08">
            <w:pPr>
              <w:rPr>
                <w:rFonts w:ascii="Times New Roman" w:hAnsi="Times New Roman" w:cs="Times New Roman"/>
              </w:rPr>
            </w:pPr>
            <w:r w:rsidRPr="00CA331A">
              <w:rPr>
                <w:rFonts w:ascii="Times New Roman" w:hAnsi="Times New Roman" w:cs="Times New Roman"/>
              </w:rPr>
              <w:t xml:space="preserve">Запутанное преступление, множество подозреваемых и неожиданные </w:t>
            </w:r>
            <w:proofErr w:type="gramStart"/>
            <w:r w:rsidRPr="00CA331A">
              <w:rPr>
                <w:rFonts w:ascii="Times New Roman" w:hAnsi="Times New Roman" w:cs="Times New Roman"/>
              </w:rPr>
              <w:t>открытия  –</w:t>
            </w:r>
            <w:proofErr w:type="gramEnd"/>
            <w:r w:rsidRPr="00CA331A">
              <w:rPr>
                <w:rFonts w:ascii="Times New Roman" w:hAnsi="Times New Roman" w:cs="Times New Roman"/>
              </w:rPr>
              <w:t>подготовьтесь к настоящему интеллектуальному вызову.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3A18">
              <w:rPr>
                <w:rFonts w:ascii="Times New Roman" w:hAnsi="Times New Roman" w:cs="Times New Roman"/>
              </w:rPr>
              <w:t>Э</w:t>
            </w:r>
            <w:r w:rsidR="006454CE" w:rsidRPr="006454CE">
              <w:rPr>
                <w:rFonts w:ascii="Times New Roman" w:hAnsi="Times New Roman" w:cs="Times New Roman"/>
              </w:rPr>
              <w:t xml:space="preserve">то больше, чем просто игра. </w:t>
            </w:r>
            <w:r w:rsidR="00F54B26">
              <w:rPr>
                <w:rFonts w:ascii="Times New Roman" w:hAnsi="Times New Roman" w:cs="Times New Roman"/>
              </w:rPr>
              <w:t xml:space="preserve"> Ролевая</w:t>
            </w:r>
            <w:r w:rsidR="00FC3A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54B26">
              <w:rPr>
                <w:rFonts w:ascii="Times New Roman" w:hAnsi="Times New Roman" w:cs="Times New Roman"/>
              </w:rPr>
              <w:t>игра</w:t>
            </w:r>
            <w:proofErr w:type="gramEnd"/>
            <w:r w:rsidR="00F54B26">
              <w:rPr>
                <w:rFonts w:ascii="Times New Roman" w:hAnsi="Times New Roman" w:cs="Times New Roman"/>
              </w:rPr>
              <w:t xml:space="preserve"> По следу Ваньки Каина э</w:t>
            </w:r>
            <w:r w:rsidR="006454CE" w:rsidRPr="006454CE">
              <w:rPr>
                <w:rFonts w:ascii="Times New Roman" w:hAnsi="Times New Roman" w:cs="Times New Roman"/>
              </w:rPr>
              <w:t>то ваше собственное криминальное расследование!  Готовы раскрыть тайну?</w:t>
            </w:r>
          </w:p>
        </w:tc>
      </w:tr>
      <w:tr w:rsidR="00715405" w:rsidRPr="00777FC2" w14:paraId="61DDF539" w14:textId="7CB4DEA6" w:rsidTr="00715405">
        <w:tc>
          <w:tcPr>
            <w:tcW w:w="2268" w:type="dxa"/>
          </w:tcPr>
          <w:p w14:paraId="49F7E7ED" w14:textId="195878F3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lastRenderedPageBreak/>
              <w:t>Ключевые характеристики</w:t>
            </w:r>
            <w:r>
              <w:rPr>
                <w:rFonts w:ascii="Times New Roman" w:hAnsi="Times New Roman" w:cs="Times New Roman"/>
              </w:rPr>
              <w:t xml:space="preserve"> продукта</w:t>
            </w:r>
            <w:r w:rsidRPr="00777FC2">
              <w:rPr>
                <w:rFonts w:ascii="Times New Roman" w:hAnsi="Times New Roman" w:cs="Times New Roman"/>
              </w:rPr>
              <w:t>:</w:t>
            </w:r>
          </w:p>
          <w:p w14:paraId="4689512E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А. Исчислимые</w:t>
            </w:r>
          </w:p>
          <w:p w14:paraId="1CFC22A3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Б. Неисчислимые</w:t>
            </w:r>
          </w:p>
        </w:tc>
        <w:tc>
          <w:tcPr>
            <w:tcW w:w="3261" w:type="dxa"/>
          </w:tcPr>
          <w:p w14:paraId="0FC9814A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Представьте не менее трех исчислимых показателей и не менее двух неисчислимых </w:t>
            </w:r>
          </w:p>
        </w:tc>
        <w:tc>
          <w:tcPr>
            <w:tcW w:w="3719" w:type="dxa"/>
          </w:tcPr>
          <w:p w14:paraId="29793B79" w14:textId="77777777" w:rsidR="00715405" w:rsidRDefault="008E2A95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Исчислимые: доступность, быстрота, прохождение игры</w:t>
            </w:r>
          </w:p>
          <w:p w14:paraId="41CE8D1A" w14:textId="3098E2C3" w:rsidR="008E2A95" w:rsidRPr="00777FC2" w:rsidRDefault="008E2A95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Неисчислимые: эстетичность оформления, оригинальность, удобство использования, соответствие выбранному направлению</w:t>
            </w:r>
          </w:p>
        </w:tc>
      </w:tr>
      <w:tr w:rsidR="00715405" w:rsidRPr="00777FC2" w14:paraId="0346E121" w14:textId="2C07EF98" w:rsidTr="00715405">
        <w:tc>
          <w:tcPr>
            <w:tcW w:w="2268" w:type="dxa"/>
          </w:tcPr>
          <w:p w14:paraId="1B157AE7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Необходимые ресурсы, в том числе смета расходов</w:t>
            </w:r>
          </w:p>
        </w:tc>
        <w:tc>
          <w:tcPr>
            <w:tcW w:w="3261" w:type="dxa"/>
          </w:tcPr>
          <w:p w14:paraId="2218B8AD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14:paraId="7E0DC861" w14:textId="77777777" w:rsidR="009B6CBC" w:rsidRDefault="007A4B9A" w:rsidP="00244F6F">
            <w:pPr>
              <w:rPr>
                <w:rFonts w:ascii="Times New Roman" w:hAnsi="Times New Roman" w:cs="Times New Roman"/>
              </w:rPr>
            </w:pPr>
            <w:r w:rsidRPr="007A4B9A">
              <w:rPr>
                <w:rFonts w:ascii="Times New Roman" w:hAnsi="Times New Roman" w:cs="Times New Roman"/>
              </w:rPr>
              <w:t>Расходный материал (бумага, картон, принтерная печать)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11109F" w14:textId="03AC9823" w:rsidR="009B6CBC" w:rsidRPr="00A435DD" w:rsidRDefault="009B6CBC" w:rsidP="00244F6F">
            <w:pPr>
              <w:rPr>
                <w:szCs w:val="20"/>
              </w:rPr>
            </w:pPr>
            <w:r w:rsidRPr="00A435DD">
              <w:rPr>
                <w:szCs w:val="20"/>
              </w:rPr>
              <w:t xml:space="preserve">Бумага– 550 </w:t>
            </w:r>
            <w:proofErr w:type="spellStart"/>
            <w:r w:rsidRPr="00A435DD">
              <w:rPr>
                <w:szCs w:val="20"/>
              </w:rPr>
              <w:t>руб</w:t>
            </w:r>
            <w:proofErr w:type="spellEnd"/>
            <w:r w:rsidR="00E75D89" w:rsidRPr="00A435DD">
              <w:rPr>
                <w:szCs w:val="20"/>
              </w:rPr>
              <w:t xml:space="preserve">, </w:t>
            </w:r>
            <w:r w:rsidRPr="00A435DD">
              <w:rPr>
                <w:szCs w:val="20"/>
              </w:rPr>
              <w:t>Картон – 60 руб.</w:t>
            </w:r>
          </w:p>
          <w:p w14:paraId="0B64A6CF" w14:textId="77777777" w:rsidR="00715405" w:rsidRPr="00A435DD" w:rsidRDefault="009B6CBC" w:rsidP="00244F6F">
            <w:pPr>
              <w:rPr>
                <w:szCs w:val="20"/>
              </w:rPr>
            </w:pPr>
            <w:r w:rsidRPr="00A435DD">
              <w:rPr>
                <w:szCs w:val="20"/>
              </w:rPr>
              <w:t>Печать – 1 лист – 8 руб</w:t>
            </w:r>
            <w:r w:rsidR="00FB6CFC" w:rsidRPr="00A435DD">
              <w:rPr>
                <w:szCs w:val="20"/>
              </w:rPr>
              <w:t xml:space="preserve">. (1 </w:t>
            </w:r>
            <w:proofErr w:type="spellStart"/>
            <w:r w:rsidR="00FB6CFC" w:rsidRPr="00A435DD">
              <w:rPr>
                <w:szCs w:val="20"/>
              </w:rPr>
              <w:t>уп</w:t>
            </w:r>
            <w:proofErr w:type="spellEnd"/>
            <w:r w:rsidR="00FB6CFC" w:rsidRPr="00A435DD">
              <w:rPr>
                <w:szCs w:val="20"/>
              </w:rPr>
              <w:t>.</w:t>
            </w:r>
            <w:r w:rsidR="00C30DB2" w:rsidRPr="00A435DD">
              <w:rPr>
                <w:szCs w:val="20"/>
              </w:rPr>
              <w:t xml:space="preserve">, </w:t>
            </w:r>
            <w:r w:rsidR="00FB6CFC" w:rsidRPr="00A435DD">
              <w:rPr>
                <w:szCs w:val="20"/>
              </w:rPr>
              <w:t>1</w:t>
            </w:r>
            <w:r w:rsidR="00C30DB2" w:rsidRPr="00A435DD">
              <w:rPr>
                <w:szCs w:val="20"/>
              </w:rPr>
              <w:t xml:space="preserve"> </w:t>
            </w:r>
            <w:r w:rsidR="00FB6CFC" w:rsidRPr="00A435DD">
              <w:rPr>
                <w:szCs w:val="20"/>
              </w:rPr>
              <w:t xml:space="preserve">уп.25 листов) </w:t>
            </w:r>
            <w:r w:rsidR="009700CF" w:rsidRPr="00A435DD">
              <w:rPr>
                <w:szCs w:val="20"/>
              </w:rPr>
              <w:t>= 810 руб.</w:t>
            </w:r>
          </w:p>
          <w:p w14:paraId="4FFFBA80" w14:textId="77777777" w:rsidR="009700CF" w:rsidRPr="00A435DD" w:rsidRDefault="006762CE" w:rsidP="00244F6F">
            <w:pPr>
              <w:rPr>
                <w:rFonts w:ascii="Times New Roman" w:hAnsi="Times New Roman" w:cs="Times New Roman"/>
                <w:szCs w:val="20"/>
              </w:rPr>
            </w:pPr>
            <w:r w:rsidRPr="00A435DD">
              <w:rPr>
                <w:rFonts w:ascii="Times New Roman" w:hAnsi="Times New Roman" w:cs="Times New Roman"/>
                <w:szCs w:val="20"/>
              </w:rPr>
              <w:t xml:space="preserve">Реклама на платформе </w:t>
            </w:r>
            <w:r w:rsidRPr="00A435DD">
              <w:rPr>
                <w:rFonts w:ascii="Times New Roman" w:hAnsi="Times New Roman" w:cs="Times New Roman"/>
                <w:szCs w:val="20"/>
                <w:lang w:val="en-US"/>
              </w:rPr>
              <w:t>VK</w:t>
            </w:r>
            <w:r w:rsidRPr="00A435D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118D0" w:rsidRPr="00A435DD">
              <w:rPr>
                <w:rFonts w:ascii="Times New Roman" w:hAnsi="Times New Roman" w:cs="Times New Roman"/>
                <w:szCs w:val="20"/>
              </w:rPr>
              <w:t xml:space="preserve">- 80 руб. - </w:t>
            </w:r>
            <w:r w:rsidR="00EB17FD" w:rsidRPr="00A435DD">
              <w:rPr>
                <w:rFonts w:ascii="Times New Roman" w:hAnsi="Times New Roman" w:cs="Times New Roman"/>
                <w:szCs w:val="20"/>
              </w:rPr>
              <w:t>10000 показов =</w:t>
            </w:r>
            <w:r w:rsidR="00EF40B2" w:rsidRPr="00A435DD">
              <w:rPr>
                <w:rFonts w:ascii="Times New Roman" w:hAnsi="Times New Roman" w:cs="Times New Roman"/>
                <w:szCs w:val="20"/>
              </w:rPr>
              <w:t>800 руб.</w:t>
            </w:r>
          </w:p>
          <w:p w14:paraId="4609A243" w14:textId="77777777" w:rsidR="00EF40B2" w:rsidRPr="00A435DD" w:rsidRDefault="00573BF0" w:rsidP="00244F6F">
            <w:pPr>
              <w:rPr>
                <w:rFonts w:ascii="Times New Roman" w:hAnsi="Times New Roman" w:cs="Times New Roman"/>
                <w:szCs w:val="20"/>
              </w:rPr>
            </w:pPr>
            <w:r w:rsidRPr="00A435DD">
              <w:rPr>
                <w:rFonts w:ascii="Times New Roman" w:hAnsi="Times New Roman" w:cs="Times New Roman"/>
                <w:szCs w:val="20"/>
              </w:rPr>
              <w:t xml:space="preserve">Аренда помещения </w:t>
            </w:r>
            <w:r w:rsidR="00640ECD" w:rsidRPr="00A435DD">
              <w:rPr>
                <w:rFonts w:ascii="Times New Roman" w:hAnsi="Times New Roman" w:cs="Times New Roman"/>
                <w:szCs w:val="20"/>
              </w:rPr>
              <w:t xml:space="preserve">- 1 час – 600 руб. - </w:t>
            </w:r>
            <w:r w:rsidR="00616545" w:rsidRPr="00A435DD">
              <w:rPr>
                <w:rFonts w:ascii="Times New Roman" w:hAnsi="Times New Roman" w:cs="Times New Roman"/>
                <w:szCs w:val="20"/>
              </w:rPr>
              <w:t xml:space="preserve">2 часа = </w:t>
            </w:r>
            <w:r w:rsidR="00244F6F" w:rsidRPr="00A435DD">
              <w:rPr>
                <w:rFonts w:ascii="Times New Roman" w:hAnsi="Times New Roman" w:cs="Times New Roman"/>
                <w:szCs w:val="20"/>
              </w:rPr>
              <w:t>1200 руб.</w:t>
            </w:r>
          </w:p>
          <w:p w14:paraId="1AA1AE42" w14:textId="77777777" w:rsidR="00244F6F" w:rsidRPr="00A435DD" w:rsidRDefault="00907E1C" w:rsidP="00244F6F">
            <w:pPr>
              <w:rPr>
                <w:rFonts w:ascii="Times New Roman" w:hAnsi="Times New Roman" w:cs="Times New Roman"/>
                <w:szCs w:val="20"/>
              </w:rPr>
            </w:pPr>
            <w:r w:rsidRPr="00A435DD">
              <w:rPr>
                <w:rFonts w:ascii="Times New Roman" w:hAnsi="Times New Roman" w:cs="Times New Roman"/>
                <w:szCs w:val="20"/>
              </w:rPr>
              <w:t xml:space="preserve">Зарплата дизайнера - </w:t>
            </w:r>
            <w:r w:rsidR="00C67CD9" w:rsidRPr="00A435DD">
              <w:rPr>
                <w:rFonts w:ascii="Times New Roman" w:hAnsi="Times New Roman" w:cs="Times New Roman"/>
                <w:szCs w:val="20"/>
              </w:rPr>
              <w:t>10 000 руб.</w:t>
            </w:r>
          </w:p>
          <w:p w14:paraId="584643E2" w14:textId="77777777" w:rsidR="00430AF8" w:rsidRPr="00A435DD" w:rsidRDefault="00430AF8" w:rsidP="00244F6F">
            <w:pPr>
              <w:rPr>
                <w:rFonts w:ascii="Times New Roman" w:hAnsi="Times New Roman" w:cs="Times New Roman"/>
                <w:szCs w:val="20"/>
              </w:rPr>
            </w:pPr>
            <w:r w:rsidRPr="00A435DD">
              <w:rPr>
                <w:rFonts w:ascii="Times New Roman" w:hAnsi="Times New Roman" w:cs="Times New Roman"/>
                <w:szCs w:val="20"/>
              </w:rPr>
              <w:t xml:space="preserve">Зарплата ведущего - </w:t>
            </w:r>
            <w:r w:rsidR="001C3AC2" w:rsidRPr="00A435DD">
              <w:rPr>
                <w:rFonts w:ascii="Times New Roman" w:hAnsi="Times New Roman" w:cs="Times New Roman"/>
                <w:szCs w:val="20"/>
              </w:rPr>
              <w:t xml:space="preserve">1000 руб. – 1 час </w:t>
            </w:r>
            <w:r w:rsidR="001065E2" w:rsidRPr="00A435DD">
              <w:rPr>
                <w:rFonts w:ascii="Times New Roman" w:hAnsi="Times New Roman" w:cs="Times New Roman"/>
                <w:szCs w:val="20"/>
              </w:rPr>
              <w:t xml:space="preserve">- 2 часа = </w:t>
            </w:r>
            <w:r w:rsidR="002B5D93" w:rsidRPr="00A435DD">
              <w:rPr>
                <w:rFonts w:ascii="Times New Roman" w:hAnsi="Times New Roman" w:cs="Times New Roman"/>
                <w:szCs w:val="20"/>
              </w:rPr>
              <w:t>2000 руб.</w:t>
            </w:r>
          </w:p>
          <w:p w14:paraId="477F6931" w14:textId="682BA83F" w:rsidR="002B5D93" w:rsidRPr="006762CE" w:rsidRDefault="0098794E" w:rsidP="00244F6F">
            <w:pPr>
              <w:rPr>
                <w:sz w:val="24"/>
              </w:rPr>
            </w:pPr>
            <w:r w:rsidRPr="00A435DD">
              <w:rPr>
                <w:rFonts w:ascii="Times New Roman" w:hAnsi="Times New Roman" w:cs="Times New Roman"/>
                <w:szCs w:val="20"/>
              </w:rPr>
              <w:t xml:space="preserve">Итого: </w:t>
            </w:r>
            <w:r w:rsidR="00E1118B" w:rsidRPr="00A435DD">
              <w:rPr>
                <w:rFonts w:ascii="Times New Roman" w:hAnsi="Times New Roman" w:cs="Times New Roman"/>
                <w:szCs w:val="20"/>
              </w:rPr>
              <w:t>14 810 руб</w:t>
            </w:r>
            <w:r w:rsidR="00E1118B" w:rsidRPr="00A435D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15405" w:rsidRPr="00777FC2" w14:paraId="72EDB145" w14:textId="7DF367DF" w:rsidTr="00715405">
        <w:tc>
          <w:tcPr>
            <w:tcW w:w="2268" w:type="dxa"/>
          </w:tcPr>
          <w:p w14:paraId="51374E28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Источник и объемы доходов</w:t>
            </w:r>
          </w:p>
        </w:tc>
        <w:tc>
          <w:tcPr>
            <w:tcW w:w="3261" w:type="dxa"/>
          </w:tcPr>
          <w:p w14:paraId="51BE43F4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14:paraId="7DE4C580" w14:textId="58D78DDF" w:rsidR="00715405" w:rsidRPr="00777FC2" w:rsidRDefault="008E2A95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Продажа игры для массового производства </w:t>
            </w:r>
          </w:p>
        </w:tc>
      </w:tr>
      <w:tr w:rsidR="00715405" w:rsidRPr="00777FC2" w14:paraId="30AE922D" w14:textId="4C79CA7E" w:rsidTr="00715405">
        <w:tc>
          <w:tcPr>
            <w:tcW w:w="2268" w:type="dxa"/>
          </w:tcPr>
          <w:p w14:paraId="23B6924A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Каналы продвижения</w:t>
            </w:r>
          </w:p>
        </w:tc>
        <w:tc>
          <w:tcPr>
            <w:tcW w:w="3261" w:type="dxa"/>
          </w:tcPr>
          <w:p w14:paraId="2E16DBDA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Один – два основных канала продвижения с учётом поведения вашей целевой аудитории. Один запасной с учетом слабых сторон основных каналов</w:t>
            </w:r>
          </w:p>
        </w:tc>
        <w:tc>
          <w:tcPr>
            <w:tcW w:w="3719" w:type="dxa"/>
          </w:tcPr>
          <w:p w14:paraId="346B8A27" w14:textId="77777777" w:rsidR="00715405" w:rsidRDefault="008E2A95" w:rsidP="008E2A9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со школами, проведением им игр в старших классах</w:t>
            </w:r>
          </w:p>
          <w:p w14:paraId="775A1B83" w14:textId="7C3504F7" w:rsidR="008E2A95" w:rsidRPr="008E2A95" w:rsidRDefault="008E2A95" w:rsidP="008E2A9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игры университету для проведения игры среди студентов первого курса</w:t>
            </w:r>
          </w:p>
        </w:tc>
      </w:tr>
      <w:tr w:rsidR="00715405" w:rsidRPr="00777FC2" w14:paraId="707F94AC" w14:textId="56DE6554" w:rsidTr="00715405">
        <w:tc>
          <w:tcPr>
            <w:tcW w:w="2268" w:type="dxa"/>
          </w:tcPr>
          <w:p w14:paraId="342A95AD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Партнеры, в том числе заказчик проекта</w:t>
            </w:r>
          </w:p>
        </w:tc>
        <w:tc>
          <w:tcPr>
            <w:tcW w:w="3261" w:type="dxa"/>
          </w:tcPr>
          <w:p w14:paraId="60BCD2B5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Возможные/реальные партнеры проекта, их интересы</w:t>
            </w:r>
          </w:p>
        </w:tc>
        <w:tc>
          <w:tcPr>
            <w:tcW w:w="3719" w:type="dxa"/>
          </w:tcPr>
          <w:p w14:paraId="2CE2215B" w14:textId="737E2E90" w:rsidR="00715405" w:rsidRPr="00777FC2" w:rsidRDefault="00C36E5C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Партнера и заказчика нет </w:t>
            </w:r>
          </w:p>
        </w:tc>
      </w:tr>
      <w:tr w:rsidR="00715405" w:rsidRPr="00777FC2" w14:paraId="28155F95" w14:textId="7A2671BA" w:rsidTr="00715405">
        <w:tc>
          <w:tcPr>
            <w:tcW w:w="2268" w:type="dxa"/>
          </w:tcPr>
          <w:p w14:paraId="69778943" w14:textId="77777777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Достигнутый уровень результата</w:t>
            </w:r>
          </w:p>
        </w:tc>
        <w:tc>
          <w:tcPr>
            <w:tcW w:w="3261" w:type="dxa"/>
          </w:tcPr>
          <w:p w14:paraId="202A8524" w14:textId="20B640B7" w:rsidR="00715405" w:rsidRDefault="00715405" w:rsidP="00715405">
            <w:pPr>
              <w:pStyle w:val="a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77FC2">
              <w:rPr>
                <w:rFonts w:ascii="Times New Roman" w:hAnsi="Times New Roman" w:cs="Times New Roman"/>
              </w:rPr>
              <w:t>рототип</w:t>
            </w:r>
          </w:p>
          <w:p w14:paraId="0ADD72C4" w14:textId="4E392647" w:rsidR="00715405" w:rsidRPr="00777FC2" w:rsidRDefault="00715405" w:rsidP="00715405">
            <w:pPr>
              <w:pStyle w:val="a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MVP</w:t>
            </w:r>
          </w:p>
          <w:p w14:paraId="44145080" w14:textId="19AD6A09" w:rsidR="00715405" w:rsidRPr="00777FC2" w:rsidRDefault="00715405" w:rsidP="00715405">
            <w:pPr>
              <w:pStyle w:val="a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Готовый продукт</w:t>
            </w:r>
          </w:p>
        </w:tc>
        <w:tc>
          <w:tcPr>
            <w:tcW w:w="3719" w:type="dxa"/>
          </w:tcPr>
          <w:p w14:paraId="2FE5EC53" w14:textId="35D6096D" w:rsidR="00715405" w:rsidRPr="00715405" w:rsidRDefault="008E2A95" w:rsidP="00715405">
            <w:pPr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Готовый продукт </w:t>
            </w:r>
          </w:p>
        </w:tc>
      </w:tr>
      <w:tr w:rsidR="00715405" w:rsidRPr="00777FC2" w14:paraId="71182F88" w14:textId="22A7FA74" w:rsidTr="00715405">
        <w:tc>
          <w:tcPr>
            <w:tcW w:w="2268" w:type="dxa"/>
          </w:tcPr>
          <w:p w14:paraId="5C95C1AD" w14:textId="42274265" w:rsidR="00715405" w:rsidRPr="00777FC2" w:rsidRDefault="00715405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реализации</w:t>
            </w:r>
          </w:p>
        </w:tc>
        <w:tc>
          <w:tcPr>
            <w:tcW w:w="3261" w:type="dxa"/>
          </w:tcPr>
          <w:p w14:paraId="6ED44482" w14:textId="77777777" w:rsidR="00715405" w:rsidRDefault="00715405" w:rsidP="00715405">
            <w:pPr>
              <w:pStyle w:val="a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Концепция</w:t>
            </w:r>
          </w:p>
          <w:p w14:paraId="2CC9921E" w14:textId="0CD1FC99" w:rsidR="00715405" w:rsidRPr="00777FC2" w:rsidRDefault="00715405" w:rsidP="00715405">
            <w:pPr>
              <w:pStyle w:val="a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Апробирован</w:t>
            </w:r>
          </w:p>
          <w:p w14:paraId="4BF7613D" w14:textId="1798027E" w:rsidR="00715405" w:rsidRPr="00777FC2" w:rsidRDefault="00715405" w:rsidP="00715405">
            <w:pPr>
              <w:pStyle w:val="a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Доработан по результатам апробации</w:t>
            </w:r>
          </w:p>
          <w:p w14:paraId="6C5A40EB" w14:textId="0AF4FDF4" w:rsidR="00715405" w:rsidRDefault="00715405" w:rsidP="00715405">
            <w:pPr>
              <w:pStyle w:val="a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 к продаже</w:t>
            </w:r>
          </w:p>
          <w:p w14:paraId="7833F5F7" w14:textId="73BF2313" w:rsidR="00715405" w:rsidRPr="00777FC2" w:rsidRDefault="00715405" w:rsidP="00715405">
            <w:pPr>
              <w:pStyle w:val="a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Представлен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777FC2">
              <w:rPr>
                <w:rFonts w:ascii="Times New Roman" w:hAnsi="Times New Roman" w:cs="Times New Roman"/>
              </w:rPr>
              <w:t>акселераторы, конкурсы, гранты</w:t>
            </w:r>
          </w:p>
        </w:tc>
        <w:tc>
          <w:tcPr>
            <w:tcW w:w="3719" w:type="dxa"/>
          </w:tcPr>
          <w:p w14:paraId="214006DD" w14:textId="2781D324" w:rsidR="00715405" w:rsidRPr="00715405" w:rsidRDefault="00D0000E" w:rsidP="00715405">
            <w:pPr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Доработан по результатам апробации</w:t>
            </w:r>
          </w:p>
        </w:tc>
      </w:tr>
    </w:tbl>
    <w:p w14:paraId="5700A1E8" w14:textId="77777777" w:rsidR="00553DF1" w:rsidRPr="00777FC2" w:rsidRDefault="00553DF1">
      <w:pPr>
        <w:rPr>
          <w:rFonts w:ascii="Times New Roman" w:hAnsi="Times New Roman" w:cs="Times New Roman"/>
        </w:rPr>
      </w:pPr>
    </w:p>
    <w:sectPr w:rsidR="00553DF1" w:rsidRPr="00777FC2" w:rsidSect="00EF77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DC9"/>
    <w:multiLevelType w:val="hybridMultilevel"/>
    <w:tmpl w:val="E076C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6EBB"/>
    <w:multiLevelType w:val="hybridMultilevel"/>
    <w:tmpl w:val="B55E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1C49"/>
    <w:multiLevelType w:val="hybridMultilevel"/>
    <w:tmpl w:val="9EB2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D4002"/>
    <w:multiLevelType w:val="hybridMultilevel"/>
    <w:tmpl w:val="268E6A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B1175"/>
    <w:multiLevelType w:val="hybridMultilevel"/>
    <w:tmpl w:val="88300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851F3"/>
    <w:multiLevelType w:val="hybridMultilevel"/>
    <w:tmpl w:val="53C623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F1"/>
    <w:rsid w:val="000437D6"/>
    <w:rsid w:val="0005796E"/>
    <w:rsid w:val="00060E15"/>
    <w:rsid w:val="000A67B6"/>
    <w:rsid w:val="000C3AC7"/>
    <w:rsid w:val="00101CD7"/>
    <w:rsid w:val="001065E2"/>
    <w:rsid w:val="001852D5"/>
    <w:rsid w:val="001C3AC2"/>
    <w:rsid w:val="001F1E13"/>
    <w:rsid w:val="00227DF5"/>
    <w:rsid w:val="00244F6F"/>
    <w:rsid w:val="00260D91"/>
    <w:rsid w:val="0029476A"/>
    <w:rsid w:val="002B5D93"/>
    <w:rsid w:val="002D0A08"/>
    <w:rsid w:val="002E1B6F"/>
    <w:rsid w:val="002F7FDA"/>
    <w:rsid w:val="003310C9"/>
    <w:rsid w:val="003D6DBA"/>
    <w:rsid w:val="00430AF8"/>
    <w:rsid w:val="004751FB"/>
    <w:rsid w:val="004C2400"/>
    <w:rsid w:val="005027F8"/>
    <w:rsid w:val="005118D0"/>
    <w:rsid w:val="00553DF1"/>
    <w:rsid w:val="00573BF0"/>
    <w:rsid w:val="00583585"/>
    <w:rsid w:val="005C6972"/>
    <w:rsid w:val="005D5C27"/>
    <w:rsid w:val="00616545"/>
    <w:rsid w:val="00640ECD"/>
    <w:rsid w:val="006454CE"/>
    <w:rsid w:val="006762CE"/>
    <w:rsid w:val="006F07FE"/>
    <w:rsid w:val="007139C8"/>
    <w:rsid w:val="00713FFB"/>
    <w:rsid w:val="00715405"/>
    <w:rsid w:val="00773BB9"/>
    <w:rsid w:val="00777FC2"/>
    <w:rsid w:val="00796D60"/>
    <w:rsid w:val="007A4B9A"/>
    <w:rsid w:val="007B26ED"/>
    <w:rsid w:val="007F079B"/>
    <w:rsid w:val="0084234F"/>
    <w:rsid w:val="00854F0F"/>
    <w:rsid w:val="008E2A95"/>
    <w:rsid w:val="00907E1C"/>
    <w:rsid w:val="009655CC"/>
    <w:rsid w:val="009700CF"/>
    <w:rsid w:val="0098794E"/>
    <w:rsid w:val="009A1F6A"/>
    <w:rsid w:val="009B3BCA"/>
    <w:rsid w:val="009B6CBC"/>
    <w:rsid w:val="009E3D5F"/>
    <w:rsid w:val="00A435DD"/>
    <w:rsid w:val="00A47D0D"/>
    <w:rsid w:val="00A56C37"/>
    <w:rsid w:val="00A6150C"/>
    <w:rsid w:val="00B059D9"/>
    <w:rsid w:val="00B06E2C"/>
    <w:rsid w:val="00B71607"/>
    <w:rsid w:val="00C04B73"/>
    <w:rsid w:val="00C279BF"/>
    <w:rsid w:val="00C30DB2"/>
    <w:rsid w:val="00C36E5C"/>
    <w:rsid w:val="00C62A7A"/>
    <w:rsid w:val="00C64DE4"/>
    <w:rsid w:val="00C67CD9"/>
    <w:rsid w:val="00CA331A"/>
    <w:rsid w:val="00CA4222"/>
    <w:rsid w:val="00CB729C"/>
    <w:rsid w:val="00CC501A"/>
    <w:rsid w:val="00CD16A1"/>
    <w:rsid w:val="00CD7AB0"/>
    <w:rsid w:val="00D0000E"/>
    <w:rsid w:val="00D10E79"/>
    <w:rsid w:val="00D2187E"/>
    <w:rsid w:val="00D218D6"/>
    <w:rsid w:val="00D83A18"/>
    <w:rsid w:val="00E1118B"/>
    <w:rsid w:val="00E62705"/>
    <w:rsid w:val="00E75D89"/>
    <w:rsid w:val="00EB17FD"/>
    <w:rsid w:val="00EB7CAA"/>
    <w:rsid w:val="00EE7EA3"/>
    <w:rsid w:val="00EF40B2"/>
    <w:rsid w:val="00EF7725"/>
    <w:rsid w:val="00F32621"/>
    <w:rsid w:val="00F50343"/>
    <w:rsid w:val="00F54B26"/>
    <w:rsid w:val="00F768A5"/>
    <w:rsid w:val="00F86532"/>
    <w:rsid w:val="00FB6CFC"/>
    <w:rsid w:val="00F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391"/>
  <w15:docId w15:val="{698C0D6C-2F04-4B65-9F02-44054D6B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Коновалова</dc:creator>
  <cp:keywords/>
  <dc:description/>
  <cp:lastModifiedBy>Кристина Кушнир</cp:lastModifiedBy>
  <cp:revision>2</cp:revision>
  <dcterms:created xsi:type="dcterms:W3CDTF">2025-05-31T09:07:00Z</dcterms:created>
  <dcterms:modified xsi:type="dcterms:W3CDTF">2025-05-31T09:07:00Z</dcterms:modified>
</cp:coreProperties>
</file>